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shd w:val="clear" w:color="auto" w:fill="FFFFFF"/>
        <w:spacing w:before="0" w:after="280"/>
        <w:rPr>
          <w:b/>
          <w:bCs/>
          <w:color w:val="EE0000"/>
          <w:sz w:val="40"/>
          <w:szCs w:val="40"/>
        </w:rPr>
      </w:pPr>
      <w:r>
        <w:rPr/>
        <w:t xml:space="preserve">                              </w:t>
      </w:r>
      <w:r>
        <w:rPr>
          <w:rFonts w:eastAsia="Arial" w:cs="Arial" w:ascii="Arial" w:hAnsi="Arial"/>
          <w:b/>
          <w:bCs/>
          <w:color w:val="EE0000"/>
          <w:sz w:val="48"/>
          <w:szCs w:val="48"/>
        </w:rPr>
        <w:t>MORONI FILM FESTIVAL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b/>
          <w:bCs/>
          <w:color w:val="222222"/>
          <w:sz w:val="36"/>
          <w:szCs w:val="36"/>
        </w:rPr>
      </w:pPr>
      <w:r>
        <w:rPr>
          <w:rFonts w:eastAsia="Arial" w:cs="Arial" w:ascii="Arial" w:hAnsi="Arial"/>
          <w:color w:val="222222"/>
        </w:rPr>
        <w:t xml:space="preserve">                    </w:t>
      </w:r>
      <w:r>
        <w:rPr>
          <w:rFonts w:eastAsia="Arial" w:cs="Arial" w:ascii="Arial" w:hAnsi="Arial"/>
          <w:b/>
          <w:bCs/>
          <w:color w:val="222222"/>
          <w:sz w:val="36"/>
          <w:szCs w:val="36"/>
        </w:rPr>
        <w:t>Concorso Cortometraggi Giovani 2026                          “LA MIA GIORNATA SPECIALE”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b/>
          <w:bCs/>
          <w:color w:val="222222"/>
          <w:sz w:val="36"/>
          <w:szCs w:val="36"/>
        </w:rPr>
      </w:pPr>
      <w:r>
        <w:rPr>
          <w:rFonts w:eastAsia="Arial" w:cs="Arial" w:ascii="Arial" w:hAnsi="Arial"/>
          <w:b/>
          <w:bCs/>
          <w:color w:val="222222"/>
          <w:sz w:val="27"/>
          <w:szCs w:val="27"/>
        </w:rPr>
        <w:t xml:space="preserve">                 </w:t>
      </w:r>
      <w:r>
        <w:rPr>
          <w:rFonts w:eastAsia="Arial" w:cs="Arial" w:ascii="Arial" w:hAnsi="Arial"/>
          <w:b/>
          <w:bCs/>
          <w:color w:val="222222"/>
          <w:sz w:val="27"/>
          <w:szCs w:val="27"/>
        </w:rPr>
        <w:t>Modulo di iscrizione – Liberatoria – Informativa privacy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b/>
          <w:bCs/>
          <w:color w:val="222222"/>
        </w:rPr>
      </w:pPr>
      <w:r>
        <w:rPr>
          <w:rFonts w:eastAsia="Arial" w:cs="Arial" w:ascii="Arial" w:hAnsi="Arial"/>
          <w:b/>
          <w:bCs/>
          <w:color w:val="222222"/>
        </w:rPr>
        <w:t>Organizzato da: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Fondazione Scuola dell’Infanzia Principessa Margherita ETS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Via Moroni 10 – Ponte San Pietro (BG)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b/>
          <w:bCs/>
          <w:color w:val="222222"/>
          <w:sz w:val="28"/>
          <w:szCs w:val="28"/>
        </w:rPr>
      </w:pPr>
      <w:r>
        <w:rPr>
          <w:rFonts w:eastAsia="Arial" w:cs="Arial" w:ascii="Arial" w:hAnsi="Arial"/>
          <w:b/>
          <w:bCs/>
          <w:color w:val="222222"/>
          <w:sz w:val="28"/>
          <w:szCs w:val="28"/>
        </w:rPr>
        <w:t>1. MODULO D’ ISCRIZIONE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Il/La sottoscritto/a ______________________________________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nato/a a __________________________ il ____ / ____ / ______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residente a ____________________________________________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telefono _______________________________________________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e-mail _________________________________________________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in qualità di genitoriale/tutore del minore: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Nome e cognome ragazzo/a __________________________________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nato/a a __________________________ il ____ / ____ / ______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CHIEDE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l’iscrizione del/della proprio/a figlio/a al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Moroni Film Festival – Concorso Cortometraggi Giovani 2026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 xml:space="preserve"> “</w:t>
      </w:r>
      <w:r>
        <w:rPr>
          <w:rFonts w:eastAsia="Arial" w:cs="Arial" w:ascii="Arial" w:hAnsi="Arial"/>
          <w:color w:val="222222"/>
        </w:rPr>
        <w:t>LA MIA GIORNATA SPECIALE”</w:t>
      </w:r>
    </w:p>
    <w:p>
      <w:pPr>
        <w:pStyle w:val="Normal"/>
        <w:widowControl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b/>
          <w:bCs/>
          <w:color w:val="222222"/>
          <w:sz w:val="28"/>
          <w:szCs w:val="28"/>
        </w:rPr>
      </w:pPr>
      <w:r>
        <w:rPr>
          <w:rFonts w:eastAsia="Arial" w:cs="Arial" w:ascii="Arial" w:hAnsi="Arial"/>
          <w:b/>
          <w:bCs/>
          <w:color w:val="222222"/>
          <w:sz w:val="28"/>
          <w:szCs w:val="28"/>
        </w:rPr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b/>
          <w:bCs/>
          <w:color w:val="222222"/>
          <w:sz w:val="28"/>
          <w:szCs w:val="28"/>
        </w:rPr>
      </w:pPr>
      <w:r>
        <w:rPr>
          <w:rFonts w:eastAsia="Arial" w:cs="Arial" w:ascii="Arial" w:hAnsi="Arial"/>
          <w:b/>
          <w:bCs/>
          <w:color w:val="222222"/>
          <w:sz w:val="28"/>
          <w:szCs w:val="28"/>
        </w:rPr>
        <w:t>2. REGOLAMENTO DEL CONCORSO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b/>
          <w:bCs/>
          <w:color w:val="222222"/>
        </w:rPr>
      </w:pPr>
      <w:r>
        <w:rPr>
          <w:rFonts w:eastAsia="Arial" w:cs="Arial" w:ascii="Arial" w:hAnsi="Arial"/>
          <w:b/>
          <w:bCs/>
          <w:color w:val="222222"/>
        </w:rPr>
        <w:t>Art. 1 – Destinatari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Il concorso è riservato a ragazzi e ragazze di età compresa tra i 13 e i 17 anni. Non possono iscriversi al concorso i professionisti del settore. L’iscrizione dovrà essere inviata e sottoscritta da una persona maggiorenne.</w:t>
      </w:r>
    </w:p>
    <w:p>
      <w:pPr>
        <w:pStyle w:val="Normal"/>
        <w:widowControl/>
        <w:rPr>
          <w:rFonts w:ascii="Arial" w:hAnsi="Arial" w:eastAsia="Arial" w:cs="Arial"/>
        </w:rPr>
      </w:pPr>
      <w:r>
        <w:rPr>
          <w:rFonts w:eastAsia="Arial" w:cs="Arial" w:ascii="Arial" w:hAnsi="Arial"/>
          <w:b/>
          <w:bCs/>
          <w:color w:val="222222"/>
        </w:rPr>
        <w:t>Art. 2 – Finalità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l progetto intende promuovere:</w:t>
      </w:r>
    </w:p>
    <w:p>
      <w:pPr>
        <w:pStyle w:val="Normal"/>
        <w:widowControl/>
        <w:numPr>
          <w:ilvl w:val="0"/>
          <w:numId w:val="2"/>
        </w:numPr>
        <w:shd w:val="clear" w:color="auto" w:fill="FFFFFF"/>
        <w:spacing w:before="280" w:after="0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creatività giovanile;</w:t>
      </w:r>
    </w:p>
    <w:p>
      <w:pPr>
        <w:pStyle w:val="Normal"/>
        <w:widowControl/>
        <w:numPr>
          <w:ilvl w:val="0"/>
          <w:numId w:val="2"/>
        </w:numPr>
        <w:shd w:val="clear" w:color="auto" w:fill="FFFFFF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espressione personale;</w:t>
      </w:r>
    </w:p>
    <w:p>
      <w:pPr>
        <w:pStyle w:val="Normal"/>
        <w:widowControl/>
        <w:numPr>
          <w:ilvl w:val="0"/>
          <w:numId w:val="2"/>
        </w:numPr>
        <w:shd w:val="clear" w:color="auto" w:fill="FFFFFF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partecipazione culturale;</w:t>
      </w:r>
    </w:p>
    <w:p>
      <w:pPr>
        <w:pStyle w:val="Normal"/>
        <w:widowControl/>
        <w:numPr>
          <w:ilvl w:val="0"/>
          <w:numId w:val="2"/>
        </w:numPr>
        <w:shd w:val="clear" w:color="auto" w:fill="FFFFFF"/>
        <w:spacing w:before="0" w:after="280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riflessione sui temi dell’adolescenza, dell’identità, delle relazioni e del territorio.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b/>
          <w:bCs/>
          <w:color w:val="222222"/>
        </w:rPr>
      </w:pPr>
      <w:r>
        <w:rPr>
          <w:rFonts w:eastAsia="Arial" w:cs="Arial" w:ascii="Arial" w:hAnsi="Arial"/>
          <w:b/>
          <w:bCs/>
          <w:color w:val="222222"/>
        </w:rPr>
        <w:t>Art. 3 – Caratteristiche dei cortometraggi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I partecipanti potranno realizzare un cortometraggio:</w:t>
      </w:r>
    </w:p>
    <w:p>
      <w:pPr>
        <w:pStyle w:val="Normal"/>
        <w:widowControl/>
        <w:numPr>
          <w:ilvl w:val="0"/>
          <w:numId w:val="3"/>
        </w:numPr>
        <w:shd w:val="clear" w:color="auto" w:fill="FFFFFF"/>
        <w:spacing w:before="280" w:after="0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individualmente o in gruppo;</w:t>
      </w:r>
    </w:p>
    <w:p>
      <w:pPr>
        <w:pStyle w:val="Normal"/>
        <w:widowControl/>
        <w:numPr>
          <w:ilvl w:val="0"/>
          <w:numId w:val="3"/>
        </w:numPr>
        <w:shd w:val="clear" w:color="auto" w:fill="FFFFFF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con smartphone</w:t>
      </w:r>
    </w:p>
    <w:p>
      <w:pPr>
        <w:pStyle w:val="Normal"/>
        <w:widowControl/>
        <w:numPr>
          <w:ilvl w:val="0"/>
          <w:numId w:val="3"/>
        </w:numPr>
        <w:shd w:val="clear" w:color="auto" w:fill="FFFFFF"/>
        <w:spacing w:before="0" w:after="280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della durata massima di 7/10 minuti.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I contenuti dovranno essere originali e rispettosi delle persone.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b/>
          <w:bCs/>
          <w:color w:val="222222"/>
        </w:rPr>
      </w:pPr>
      <w:r>
        <w:rPr>
          <w:rFonts w:eastAsia="Arial" w:cs="Arial" w:ascii="Arial" w:hAnsi="Arial"/>
          <w:b/>
          <w:bCs/>
          <w:color w:val="222222"/>
        </w:rPr>
        <w:t>Non saranno ammessi video:</w:t>
      </w:r>
    </w:p>
    <w:p>
      <w:pPr>
        <w:pStyle w:val="Normal"/>
        <w:widowControl/>
        <w:numPr>
          <w:ilvl w:val="0"/>
          <w:numId w:val="4"/>
        </w:numPr>
        <w:shd w:val="clear" w:color="auto" w:fill="FFFFFF"/>
        <w:spacing w:before="280" w:after="0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offensivi;</w:t>
      </w:r>
    </w:p>
    <w:p>
      <w:pPr>
        <w:pStyle w:val="Normal"/>
        <w:widowControl/>
        <w:numPr>
          <w:ilvl w:val="0"/>
          <w:numId w:val="4"/>
        </w:numPr>
        <w:shd w:val="clear" w:color="auto" w:fill="FFFFFF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discriminatori;</w:t>
      </w:r>
    </w:p>
    <w:p>
      <w:pPr>
        <w:pStyle w:val="Normal"/>
        <w:widowControl/>
        <w:numPr>
          <w:ilvl w:val="0"/>
          <w:numId w:val="4"/>
        </w:numPr>
        <w:shd w:val="clear" w:color="auto" w:fill="FFFFFF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violenti;</w:t>
      </w:r>
    </w:p>
    <w:p>
      <w:pPr>
        <w:pStyle w:val="Normal"/>
        <w:widowControl/>
        <w:numPr>
          <w:ilvl w:val="0"/>
          <w:numId w:val="4"/>
        </w:numPr>
        <w:shd w:val="clear" w:color="auto" w:fill="FFFFFF"/>
        <w:spacing w:before="0" w:after="280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contrari alla dignità delle persone.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b/>
          <w:bCs/>
          <w:color w:val="222222"/>
        </w:rPr>
      </w:pPr>
      <w:r>
        <w:rPr>
          <w:rFonts w:eastAsia="Arial" w:cs="Arial" w:ascii="Arial" w:hAnsi="Arial"/>
          <w:b/>
          <w:bCs/>
          <w:color w:val="222222"/>
        </w:rPr>
        <w:t>Art. 4 – Utilizzo dei materiali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I cortometraggi selezionati potranno essere:</w:t>
      </w:r>
    </w:p>
    <w:p>
      <w:pPr>
        <w:pStyle w:val="Normal"/>
        <w:widowControl/>
        <w:numPr>
          <w:ilvl w:val="0"/>
          <w:numId w:val="5"/>
        </w:numPr>
        <w:shd w:val="clear" w:color="auto" w:fill="FFFFFF"/>
        <w:spacing w:before="280" w:after="0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proiettati durante il Moroni Film Festival;</w:t>
      </w:r>
    </w:p>
    <w:p>
      <w:pPr>
        <w:pStyle w:val="Normal"/>
        <w:widowControl/>
        <w:numPr>
          <w:ilvl w:val="0"/>
          <w:numId w:val="5"/>
        </w:numPr>
        <w:shd w:val="clear" w:color="auto" w:fill="FFFFFF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utilizzati per finalità culturali, educative e promozionali del progetto;</w:t>
      </w:r>
    </w:p>
    <w:p>
      <w:pPr>
        <w:pStyle w:val="Normal"/>
        <w:widowControl/>
        <w:numPr>
          <w:ilvl w:val="0"/>
          <w:numId w:val="5"/>
        </w:numPr>
        <w:shd w:val="clear" w:color="auto" w:fill="FFFFFF"/>
        <w:spacing w:before="0" w:after="280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condivisi tramite canali ufficiali del festival.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Gli autori manterranno la proprietà intellettuale delle opere.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b/>
          <w:bCs/>
          <w:color w:val="222222"/>
        </w:rPr>
      </w:pPr>
      <w:r>
        <w:rPr>
          <w:rFonts w:eastAsia="Arial" w:cs="Arial" w:ascii="Arial" w:hAnsi="Arial"/>
          <w:b/>
          <w:bCs/>
          <w:color w:val="222222"/>
        </w:rPr>
        <w:t>Art. 5 – Premiazione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Una giuria individuerà i migliori cortometraggi ed assegnerà dei premi ai 3 migliori corti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Premi previsti: Buoni Acquisto (il canale di acquisto sarà deciso in accordo con i vincitori)</w:t>
      </w:r>
    </w:p>
    <w:p>
      <w:pPr>
        <w:pStyle w:val="Normal"/>
        <w:widowControl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b/>
          <w:bCs/>
          <w:color w:val="222222"/>
          <w:sz w:val="28"/>
          <w:szCs w:val="28"/>
        </w:rPr>
      </w:pPr>
      <w:r>
        <w:rPr>
          <w:rFonts w:eastAsia="Arial" w:cs="Arial" w:ascii="Arial" w:hAnsi="Arial"/>
          <w:b/>
          <w:bCs/>
          <w:color w:val="222222"/>
          <w:sz w:val="28"/>
          <w:szCs w:val="28"/>
        </w:rPr>
        <w:t>3. LIBERATORIA UTILIZZO IMMAGINI E VIDEO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Io sottoscritto/a _______________________________________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AUTORIZZO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la Fondazione Scuola dell’Infanzia Principessa Margherita ETS all’utilizzo di immagini, fotografie e video ritraenti mio/a figlio/a nell’ambito del Moroni Film Festival.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L’autorizzazione comprende:</w:t>
      </w:r>
    </w:p>
    <w:p>
      <w:pPr>
        <w:pStyle w:val="Normal"/>
        <w:widowControl/>
        <w:numPr>
          <w:ilvl w:val="0"/>
          <w:numId w:val="6"/>
        </w:numPr>
        <w:shd w:val="clear" w:color="auto" w:fill="FFFFFF"/>
        <w:spacing w:before="280" w:after="0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documentazione delle attività;</w:t>
      </w:r>
    </w:p>
    <w:p>
      <w:pPr>
        <w:pStyle w:val="Normal"/>
        <w:widowControl/>
        <w:numPr>
          <w:ilvl w:val="0"/>
          <w:numId w:val="6"/>
        </w:numPr>
        <w:shd w:val="clear" w:color="auto" w:fill="FFFFFF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proiezione pubblica dei cortometraggi;</w:t>
      </w:r>
    </w:p>
    <w:p>
      <w:pPr>
        <w:pStyle w:val="Normal"/>
        <w:widowControl/>
        <w:numPr>
          <w:ilvl w:val="0"/>
          <w:numId w:val="6"/>
        </w:numPr>
        <w:shd w:val="clear" w:color="auto" w:fill="FFFFFF"/>
        <w:spacing w:before="0" w:after="280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pubblicazione sui canali ufficiali del progetto (sito web, social network, brochure, locandine e materiale promozionale).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Le immagini saranno utilizzate esclusivamente per finalità educative, culturali e informative, nel rispetto della dignità del minore.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La presente autorizzazione è gratuita e revocabile in qualsiasi momento tramite richiesta scritta.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 xml:space="preserve">□ </w:t>
      </w:r>
      <w:r>
        <w:rPr>
          <w:rFonts w:eastAsia="Arial" w:cs="Arial" w:ascii="Arial" w:hAnsi="Arial"/>
          <w:color w:val="222222"/>
        </w:rPr>
        <w:t>ACCONSENTO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 xml:space="preserve">□ </w:t>
      </w:r>
      <w:r>
        <w:rPr>
          <w:rFonts w:eastAsia="Arial" w:cs="Arial" w:ascii="Arial" w:hAnsi="Arial"/>
          <w:color w:val="222222"/>
        </w:rPr>
        <w:t>NON ACCONSENTO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b/>
          <w:bCs/>
          <w:color w:val="222222"/>
          <w:sz w:val="28"/>
          <w:szCs w:val="28"/>
        </w:rPr>
      </w:pPr>
      <w:r>
        <w:rPr>
          <w:rFonts w:eastAsia="Arial" w:cs="Arial" w:ascii="Arial" w:hAnsi="Arial"/>
          <w:b/>
          <w:bCs/>
          <w:color w:val="222222"/>
          <w:sz w:val="28"/>
          <w:szCs w:val="28"/>
        </w:rPr>
        <w:t>4. INFORMATIVA PRIVACY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Ai sensi del Regolamento UE 679/2016 (GDPR), i dati personali raccolti saranno trattati esclusivamente per finalità organizzative, educative e promozionali legate al Moroni Film Festival. Il conferimento dei dati è necessario per la partecipazione al progetto. I dati non saranno ceduti a terzi per finalità commerciali. Il titolare del trattamento è:</w:t>
      </w:r>
      <w:r>
        <w:rPr>
          <w:rFonts w:eastAsia="Arial" w:cs="Arial" w:ascii="Arial" w:hAnsi="Arial"/>
          <w:b/>
          <w:bCs/>
          <w:color w:val="222222"/>
        </w:rPr>
        <w:t>Fondazione Scuola dell’Infanzia Principessa Margherita ETS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Il genitore/tutore può in qualsiasi momento:</w:t>
      </w:r>
    </w:p>
    <w:p>
      <w:pPr>
        <w:pStyle w:val="Normal"/>
        <w:widowControl/>
        <w:numPr>
          <w:ilvl w:val="0"/>
          <w:numId w:val="1"/>
        </w:numPr>
        <w:shd w:val="clear" w:color="auto" w:fill="FFFFFF"/>
        <w:spacing w:before="280" w:after="0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richiedere accesso ai dati;</w:t>
      </w:r>
    </w:p>
    <w:p>
      <w:pPr>
        <w:pStyle w:val="Normal"/>
        <w:widowControl/>
        <w:numPr>
          <w:ilvl w:val="0"/>
          <w:numId w:val="1"/>
        </w:numPr>
        <w:shd w:val="clear" w:color="auto" w:fill="FFFFFF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modificarli;</w:t>
      </w:r>
    </w:p>
    <w:p>
      <w:pPr>
        <w:pStyle w:val="Normal"/>
        <w:widowControl/>
        <w:numPr>
          <w:ilvl w:val="0"/>
          <w:numId w:val="1"/>
        </w:numPr>
        <w:shd w:val="clear" w:color="auto" w:fill="FFFFFF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richiederne la cancellazione;</w:t>
      </w:r>
    </w:p>
    <w:p>
      <w:pPr>
        <w:pStyle w:val="Normal"/>
        <w:widowControl/>
        <w:numPr>
          <w:ilvl w:val="0"/>
          <w:numId w:val="1"/>
        </w:numPr>
        <w:shd w:val="clear" w:color="auto" w:fill="FFFFFF"/>
        <w:spacing w:before="0" w:after="280"/>
        <w:ind w:hanging="360" w:left="945"/>
        <w:rPr>
          <w:color w:val="222222"/>
        </w:rPr>
      </w:pPr>
      <w:r>
        <w:rPr>
          <w:rFonts w:eastAsia="Arial" w:cs="Arial" w:ascii="Arial" w:hAnsi="Arial"/>
          <w:color w:val="222222"/>
        </w:rPr>
        <w:t>revocare il consenso all’utilizzo delle immagini.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Data _______________________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Firma del partecipante (se maggiori di 14 anni)_______________________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  <w:t>Firma del genitore/tutore______________________</w:t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</w:r>
    </w:p>
    <w:p>
      <w:pPr>
        <w:pStyle w:val="Normal"/>
        <w:widowControl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widowControl/>
        <w:shd w:val="clear" w:color="auto" w:fill="FFFFFF"/>
        <w:spacing w:before="280" w:after="280"/>
        <w:rPr>
          <w:rFonts w:ascii="Arial" w:hAnsi="Arial" w:eastAsia="Arial" w:cs="Arial"/>
          <w:color w:val="222222"/>
        </w:rPr>
      </w:pPr>
      <w:r>
        <w:rPr>
          <w:rFonts w:eastAsia="Arial" w:cs="Arial" w:ascii="Arial" w:hAnsi="Arial"/>
          <w:color w:val="222222"/>
        </w:rPr>
      </w:r>
    </w:p>
    <w:p>
      <w:pPr>
        <w:pStyle w:val="Normal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680" w:top="1417" w:footer="708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Play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Noto Sans Symbols">
    <w:charset w:val="01"/>
    <w:family w:val="swiss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5535930</wp:posOffset>
          </wp:positionH>
          <wp:positionV relativeFrom="paragraph">
            <wp:posOffset>-332740</wp:posOffset>
          </wp:positionV>
          <wp:extent cx="1059180" cy="680085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-353695</wp:posOffset>
          </wp:positionH>
          <wp:positionV relativeFrom="paragraph">
            <wp:posOffset>-285750</wp:posOffset>
          </wp:positionV>
          <wp:extent cx="1036320" cy="720090"/>
          <wp:effectExtent l="0" t="0" r="0" b="0"/>
          <wp:wrapNone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5535930</wp:posOffset>
          </wp:positionH>
          <wp:positionV relativeFrom="paragraph">
            <wp:posOffset>-332740</wp:posOffset>
          </wp:positionV>
          <wp:extent cx="1059180" cy="680085"/>
          <wp:effectExtent l="0" t="0" r="0" b="0"/>
          <wp:wrapNone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-353695</wp:posOffset>
          </wp:positionH>
          <wp:positionV relativeFrom="paragraph">
            <wp:posOffset>-285750</wp:posOffset>
          </wp:positionV>
          <wp:extent cx="1036320" cy="720090"/>
          <wp:effectExtent l="0" t="0" r="0" b="0"/>
          <wp:wrapNone/>
          <wp:docPr id="4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it-IT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40" w:after="0"/>
      <w:outlineLvl w:val="5"/>
    </w:pPr>
    <w:rPr>
      <w:i/>
      <w:iCs/>
      <w:color w:val="59595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uiPriority w:val="99"/>
    <w:qFormat/>
    <w:rsid w:val="00015e9d"/>
    <w:rPr/>
  </w:style>
  <w:style w:type="character" w:styleId="PidipaginaCarattere" w:customStyle="1">
    <w:name w:val="Piè di pagina Carattere"/>
    <w:basedOn w:val="DefaultParagraphFont"/>
    <w:uiPriority w:val="99"/>
    <w:qFormat/>
    <w:rsid w:val="00015e9d"/>
    <w:rPr/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Mangal"/>
    </w:rPr>
  </w:style>
  <w:style w:type="paragraph" w:styleId="Title">
    <w:name w:val="Title"/>
    <w:basedOn w:val="Normal"/>
    <w:next w:val="Normal"/>
    <w:uiPriority w:val="10"/>
    <w:qFormat/>
    <w:pPr>
      <w:spacing w:before="0" w:after="80"/>
    </w:pPr>
    <w:rPr>
      <w:rFonts w:ascii="Play" w:hAnsi="Play" w:eastAsia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/>
    <w:rPr>
      <w:color w:val="595959"/>
      <w:sz w:val="28"/>
      <w:szCs w:val="28"/>
    </w:rPr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Normal"/>
    <w:link w:val="IntestazioneCarattere"/>
    <w:uiPriority w:val="99"/>
    <w:unhideWhenUsed/>
    <w:rsid w:val="00015e9d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link w:val="PidipaginaCarattere"/>
    <w:uiPriority w:val="99"/>
    <w:unhideWhenUsed/>
    <w:rsid w:val="00015e9d"/>
    <w:pPr>
      <w:tabs>
        <w:tab w:val="clear" w:pos="720"/>
        <w:tab w:val="center" w:pos="4819" w:leader="none"/>
        <w:tab w:val="right" w:pos="9638" w:leader="none"/>
      </w:tabs>
    </w:pPr>
    <w:rPr/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LibreOffice/24.2.6.2$Windows_X86_64 LibreOffice_project/ef66aa7e36a1bb8e65bfbc63aba53045a14d0871</Application>
  <AppVersion>15.0000</AppVersion>
  <Pages>4</Pages>
  <Words>477</Words>
  <Characters>3276</Characters>
  <CharactersWithSpaces>3764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2026-05-15T09:37:00Z</dcterms:created>
  <dc:creator>materna margherita</dc:creator>
  <dc:description/>
  <dc:language>it-IT</dc:language>
  <cp:lastModifiedBy>materna margherita</cp:lastModifiedBy>
  <dcterms:modified xsi:type="dcterms:W3CDTF">2026-05-15T09:37:00Z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